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C5173B" w14:textId="52828774" w:rsidR="00EA3B3E" w:rsidRDefault="00EA3B3E" w:rsidP="00050228"/>
    <w:p w14:paraId="2402A872" w14:textId="3B110774" w:rsidR="00F73A25" w:rsidRPr="00050228" w:rsidRDefault="00F40DC6" w:rsidP="006D1BD8">
      <w:pPr>
        <w:ind w:left="-851" w:hanging="1"/>
        <w:jc w:val="center"/>
        <w:rPr>
          <w:b/>
          <w:bCs/>
          <w:sz w:val="36"/>
          <w:szCs w:val="36"/>
          <w:u w:val="single"/>
          <w:lang w:val="pt-BR"/>
        </w:rPr>
      </w:pPr>
      <w:r w:rsidRPr="00050228">
        <w:rPr>
          <w:b/>
          <w:bCs/>
          <w:sz w:val="36"/>
          <w:szCs w:val="36"/>
          <w:u w:val="single"/>
          <w:lang w:val="pt-BR"/>
        </w:rPr>
        <w:t xml:space="preserve">CLIPPING </w:t>
      </w:r>
      <w:proofErr w:type="gramStart"/>
      <w:r w:rsidR="008D765D" w:rsidRPr="00050228">
        <w:rPr>
          <w:b/>
          <w:bCs/>
          <w:sz w:val="36"/>
          <w:szCs w:val="36"/>
          <w:u w:val="single"/>
          <w:lang w:val="pt-BR"/>
        </w:rPr>
        <w:t xml:space="preserve">GRÁFICO </w:t>
      </w:r>
      <w:r w:rsidRPr="00050228">
        <w:rPr>
          <w:b/>
          <w:bCs/>
          <w:sz w:val="36"/>
          <w:szCs w:val="36"/>
          <w:u w:val="single"/>
          <w:lang w:val="pt-BR"/>
        </w:rPr>
        <w:t xml:space="preserve"> –</w:t>
      </w:r>
      <w:proofErr w:type="gramEnd"/>
      <w:r w:rsidRPr="00050228">
        <w:rPr>
          <w:b/>
          <w:bCs/>
          <w:sz w:val="36"/>
          <w:szCs w:val="36"/>
          <w:u w:val="single"/>
          <w:lang w:val="pt-BR"/>
        </w:rPr>
        <w:t xml:space="preserve"> </w:t>
      </w:r>
      <w:r w:rsidR="00050228" w:rsidRPr="00050228">
        <w:rPr>
          <w:b/>
          <w:bCs/>
          <w:sz w:val="36"/>
          <w:szCs w:val="36"/>
          <w:u w:val="single"/>
          <w:lang w:val="pt-BR"/>
        </w:rPr>
        <w:t>WORKSHOPS</w:t>
      </w:r>
      <w:r w:rsidR="00050228">
        <w:rPr>
          <w:b/>
          <w:bCs/>
          <w:sz w:val="36"/>
          <w:szCs w:val="36"/>
          <w:u w:val="single"/>
          <w:lang w:val="pt-BR"/>
        </w:rPr>
        <w:br/>
      </w:r>
      <w:r w:rsidR="00050228" w:rsidRPr="00050228">
        <w:rPr>
          <w:b/>
          <w:bCs/>
          <w:sz w:val="36"/>
          <w:szCs w:val="36"/>
          <w:u w:val="single"/>
          <w:lang w:val="pt-BR"/>
        </w:rPr>
        <w:t>8º FESTIVAL GASTRONÔMICO DE INVERNO DE MARICÁ</w:t>
      </w:r>
    </w:p>
    <w:p w14:paraId="3CD1E844" w14:textId="7909F4FB" w:rsidR="000E7308" w:rsidRDefault="008D765D" w:rsidP="006B4583">
      <w:pPr>
        <w:pStyle w:val="PargrafodaLista"/>
        <w:ind w:left="-851"/>
        <w:rPr>
          <w:i/>
          <w:iCs/>
          <w:sz w:val="28"/>
          <w:szCs w:val="28"/>
          <w:lang w:val="en-US"/>
        </w:rPr>
      </w:pPr>
      <w:r w:rsidRPr="000606C2">
        <w:rPr>
          <w:i/>
          <w:iCs/>
          <w:sz w:val="28"/>
          <w:szCs w:val="28"/>
          <w:lang w:val="en-US"/>
        </w:rPr>
        <w:t>Cards</w:t>
      </w:r>
    </w:p>
    <w:p w14:paraId="09527877" w14:textId="77777777" w:rsidR="00050228" w:rsidRPr="000606C2" w:rsidRDefault="00050228" w:rsidP="006B4583">
      <w:pPr>
        <w:pStyle w:val="PargrafodaLista"/>
        <w:ind w:left="-851"/>
        <w:rPr>
          <w:i/>
          <w:iCs/>
          <w:sz w:val="28"/>
          <w:szCs w:val="28"/>
          <w:lang w:val="en-US"/>
        </w:rPr>
      </w:pPr>
    </w:p>
    <w:p w14:paraId="6B76DF17" w14:textId="776BC497" w:rsidR="008D765D" w:rsidRPr="000606C2" w:rsidRDefault="00050228" w:rsidP="006B4583">
      <w:pPr>
        <w:pStyle w:val="PargrafodaLista"/>
        <w:ind w:left="-851"/>
        <w:rPr>
          <w:i/>
          <w:iCs/>
          <w:sz w:val="28"/>
          <w:szCs w:val="28"/>
          <w:lang w:val="en-US"/>
        </w:rPr>
      </w:pPr>
      <w:r>
        <w:rPr>
          <w:i/>
          <w:iCs/>
          <w:noProof/>
          <w:sz w:val="28"/>
          <w:szCs w:val="28"/>
          <w:lang w:val="en-US"/>
        </w:rPr>
        <w:drawing>
          <wp:inline distT="0" distB="0" distL="0" distR="0" wp14:anchorId="7C61CFCF" wp14:editId="63598136">
            <wp:extent cx="5972592" cy="7467600"/>
            <wp:effectExtent l="0" t="0" r="9525" b="0"/>
            <wp:docPr id="1638711345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8890" cy="747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6C72F0" w14:textId="27E87AD0" w:rsidR="008D765D" w:rsidRPr="006B4583" w:rsidRDefault="00050228" w:rsidP="006B4583">
      <w:pPr>
        <w:pStyle w:val="PargrafodaLista"/>
        <w:ind w:left="-851"/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</w:rPr>
        <w:lastRenderedPageBreak/>
        <w:drawing>
          <wp:inline distT="0" distB="0" distL="0" distR="0" wp14:anchorId="5E0B589C" wp14:editId="6DA19CA5">
            <wp:extent cx="6118860" cy="7650480"/>
            <wp:effectExtent l="0" t="0" r="0" b="7620"/>
            <wp:docPr id="1129217230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765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noProof/>
          <w:sz w:val="24"/>
          <w:szCs w:val="24"/>
        </w:rPr>
        <w:lastRenderedPageBreak/>
        <w:drawing>
          <wp:inline distT="0" distB="0" distL="0" distR="0" wp14:anchorId="7E37CBAC" wp14:editId="09C2C412">
            <wp:extent cx="6118860" cy="7650480"/>
            <wp:effectExtent l="0" t="0" r="0" b="7620"/>
            <wp:docPr id="1481051145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765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D765D" w:rsidRPr="006B4583" w:rsidSect="003C0B3A">
      <w:headerReference w:type="default" r:id="rId11"/>
      <w:pgSz w:w="11906" w:h="16838"/>
      <w:pgMar w:top="1560" w:right="566" w:bottom="142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FFF929" w14:textId="77777777" w:rsidR="00CC0416" w:rsidRDefault="00CC0416" w:rsidP="00F44164">
      <w:pPr>
        <w:spacing w:after="0" w:line="240" w:lineRule="auto"/>
      </w:pPr>
      <w:r>
        <w:separator/>
      </w:r>
    </w:p>
  </w:endnote>
  <w:endnote w:type="continuationSeparator" w:id="0">
    <w:p w14:paraId="0BF2A5C4" w14:textId="77777777" w:rsidR="00CC0416" w:rsidRDefault="00CC0416" w:rsidP="00F441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5CC6D6" w14:textId="77777777" w:rsidR="00CC0416" w:rsidRDefault="00CC0416" w:rsidP="00F44164">
      <w:pPr>
        <w:spacing w:after="0" w:line="240" w:lineRule="auto"/>
      </w:pPr>
      <w:r>
        <w:separator/>
      </w:r>
    </w:p>
  </w:footnote>
  <w:footnote w:type="continuationSeparator" w:id="0">
    <w:p w14:paraId="74E266D4" w14:textId="77777777" w:rsidR="00CC0416" w:rsidRDefault="00CC0416" w:rsidP="00F441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2C633" w14:textId="6AE27336" w:rsidR="00F44164" w:rsidRDefault="00FC19E1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9264" behindDoc="1" locked="0" layoutInCell="1" allowOverlap="1" wp14:anchorId="4C00B72D" wp14:editId="22858AF3">
          <wp:simplePos x="0" y="0"/>
          <wp:positionH relativeFrom="page">
            <wp:posOffset>106680</wp:posOffset>
          </wp:positionH>
          <wp:positionV relativeFrom="paragraph">
            <wp:posOffset>-426696</wp:posOffset>
          </wp:positionV>
          <wp:extent cx="7725410" cy="1334756"/>
          <wp:effectExtent l="0" t="0" r="0" b="0"/>
          <wp:wrapNone/>
          <wp:docPr id="1589373707" name="Imagem 158937370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m 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25410" cy="133475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44164">
      <w:rPr>
        <w:noProof/>
        <w:lang w:val="pt-BR" w:eastAsia="pt-BR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05F853B7" wp14:editId="2394EB33">
              <wp:simplePos x="0" y="0"/>
              <wp:positionH relativeFrom="column">
                <wp:posOffset>2091690</wp:posOffset>
              </wp:positionH>
              <wp:positionV relativeFrom="paragraph">
                <wp:posOffset>-40005</wp:posOffset>
              </wp:positionV>
              <wp:extent cx="4229100" cy="533400"/>
              <wp:effectExtent l="0" t="0" r="0" b="0"/>
              <wp:wrapSquare wrapText="bothSides"/>
              <wp:docPr id="21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29100" cy="5334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2F8C28C" w14:textId="2A6D1AD0" w:rsidR="00A86627" w:rsidRPr="00E15733" w:rsidRDefault="00FC19E1" w:rsidP="00E15733">
                          <w:pPr>
                            <w:spacing w:after="0"/>
                            <w:jc w:val="center"/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BR"/>
                            </w:rPr>
                          </w:pPr>
                          <w:r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BR"/>
                            </w:rPr>
                            <w:t>AÇÃO</w:t>
                          </w:r>
                          <w:r w:rsidR="00806FB3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BR"/>
                            </w:rPr>
                            <w:t xml:space="preserve">: </w:t>
                          </w:r>
                          <w:r w:rsidR="00912B68" w:rsidRPr="00912B68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BR"/>
                            </w:rPr>
                            <w:t>CAPACITAÇÃO DO SETOR AGROALIMENTAR - ATORES LOCAIS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5F853B7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164.7pt;margin-top:-3.15pt;width:333pt;height:42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" filled="f" stroked="f">
              <v:textbox>
                <w:txbxContent>
                  <w:p w14:paraId="42F8C28C" w14:textId="2A6D1AD0" w:rsidR="00A86627" w:rsidRPr="00E15733" w:rsidRDefault="00FC19E1" w:rsidP="00E15733">
                    <w:pPr>
                      <w:spacing w:after="0"/>
                      <w:jc w:val="center"/>
                      <w:rPr>
                        <w:b/>
                        <w:color w:val="FFFFFF" w:themeColor="background1"/>
                        <w:sz w:val="28"/>
                        <w:szCs w:val="28"/>
                        <w:lang w:val="pt-BR"/>
                      </w:rPr>
                    </w:pPr>
                    <w:r>
                      <w:rPr>
                        <w:b/>
                        <w:color w:val="FFFFFF" w:themeColor="background1"/>
                        <w:sz w:val="28"/>
                        <w:szCs w:val="28"/>
                        <w:lang w:val="pt-BR"/>
                      </w:rPr>
                      <w:t>AÇÃO</w:t>
                    </w:r>
                    <w:r w:rsidR="00806FB3">
                      <w:rPr>
                        <w:b/>
                        <w:color w:val="FFFFFF" w:themeColor="background1"/>
                        <w:sz w:val="28"/>
                        <w:szCs w:val="28"/>
                        <w:lang w:val="pt-BR"/>
                      </w:rPr>
                      <w:t xml:space="preserve">: </w:t>
                    </w:r>
                    <w:r w:rsidR="00912B68" w:rsidRPr="00912B68">
                      <w:rPr>
                        <w:b/>
                        <w:color w:val="FFFFFF" w:themeColor="background1"/>
                        <w:sz w:val="28"/>
                        <w:szCs w:val="28"/>
                        <w:lang w:val="pt-BR"/>
                      </w:rPr>
                      <w:t>CAPACITAÇÃO DO SETOR AGROALIMENTAR - ATORES LOCAIS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872CD"/>
    <w:multiLevelType w:val="hybridMultilevel"/>
    <w:tmpl w:val="95F08D0C"/>
    <w:lvl w:ilvl="0" w:tplc="A88A5A7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816F3C"/>
    <w:multiLevelType w:val="multilevel"/>
    <w:tmpl w:val="5CA47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DBF382D"/>
    <w:multiLevelType w:val="multilevel"/>
    <w:tmpl w:val="8CE23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EDA7F41"/>
    <w:multiLevelType w:val="hybridMultilevel"/>
    <w:tmpl w:val="984AB82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E866E7"/>
    <w:multiLevelType w:val="multilevel"/>
    <w:tmpl w:val="CF741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99708917">
    <w:abstractNumId w:val="0"/>
  </w:num>
  <w:num w:numId="2" w16cid:durableId="130943148">
    <w:abstractNumId w:val="3"/>
  </w:num>
  <w:num w:numId="3" w16cid:durableId="543754079">
    <w:abstractNumId w:val="4"/>
  </w:num>
  <w:num w:numId="4" w16cid:durableId="1346788310">
    <w:abstractNumId w:val="2"/>
  </w:num>
  <w:num w:numId="5" w16cid:durableId="2785327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4164"/>
    <w:rsid w:val="00022E1F"/>
    <w:rsid w:val="00050228"/>
    <w:rsid w:val="000606C2"/>
    <w:rsid w:val="000631EA"/>
    <w:rsid w:val="00073F82"/>
    <w:rsid w:val="000868E2"/>
    <w:rsid w:val="000909E5"/>
    <w:rsid w:val="0009201C"/>
    <w:rsid w:val="000A2D61"/>
    <w:rsid w:val="000A5B5F"/>
    <w:rsid w:val="000E7308"/>
    <w:rsid w:val="00115A89"/>
    <w:rsid w:val="00117380"/>
    <w:rsid w:val="0012226B"/>
    <w:rsid w:val="0014761E"/>
    <w:rsid w:val="001641EC"/>
    <w:rsid w:val="00190440"/>
    <w:rsid w:val="00193A16"/>
    <w:rsid w:val="001A134A"/>
    <w:rsid w:val="001A307E"/>
    <w:rsid w:val="001A529F"/>
    <w:rsid w:val="001B54A7"/>
    <w:rsid w:val="001E7DD5"/>
    <w:rsid w:val="00200DB3"/>
    <w:rsid w:val="00215AFB"/>
    <w:rsid w:val="00240348"/>
    <w:rsid w:val="00257381"/>
    <w:rsid w:val="00270E40"/>
    <w:rsid w:val="00295100"/>
    <w:rsid w:val="002A3365"/>
    <w:rsid w:val="002B0AF0"/>
    <w:rsid w:val="002C7C5D"/>
    <w:rsid w:val="002D1202"/>
    <w:rsid w:val="003224C0"/>
    <w:rsid w:val="0033128C"/>
    <w:rsid w:val="0033536F"/>
    <w:rsid w:val="00340D1E"/>
    <w:rsid w:val="00356493"/>
    <w:rsid w:val="00385337"/>
    <w:rsid w:val="003A04D1"/>
    <w:rsid w:val="003A2B69"/>
    <w:rsid w:val="003A65FF"/>
    <w:rsid w:val="003B7781"/>
    <w:rsid w:val="003C0B3A"/>
    <w:rsid w:val="003E4846"/>
    <w:rsid w:val="003F49A9"/>
    <w:rsid w:val="00414C15"/>
    <w:rsid w:val="00415C65"/>
    <w:rsid w:val="00426ECA"/>
    <w:rsid w:val="00451053"/>
    <w:rsid w:val="00460A66"/>
    <w:rsid w:val="004A11B9"/>
    <w:rsid w:val="004A216F"/>
    <w:rsid w:val="004B3AEE"/>
    <w:rsid w:val="004C68AD"/>
    <w:rsid w:val="004D344E"/>
    <w:rsid w:val="004F12CE"/>
    <w:rsid w:val="00501CB5"/>
    <w:rsid w:val="0051108F"/>
    <w:rsid w:val="00520C76"/>
    <w:rsid w:val="00570D5E"/>
    <w:rsid w:val="005B1DB6"/>
    <w:rsid w:val="005B4B0C"/>
    <w:rsid w:val="005C36EC"/>
    <w:rsid w:val="005D23C3"/>
    <w:rsid w:val="005D5382"/>
    <w:rsid w:val="00610080"/>
    <w:rsid w:val="00617D66"/>
    <w:rsid w:val="006509AD"/>
    <w:rsid w:val="006844A9"/>
    <w:rsid w:val="006B02BF"/>
    <w:rsid w:val="006B4583"/>
    <w:rsid w:val="006C72E3"/>
    <w:rsid w:val="006D1BD8"/>
    <w:rsid w:val="006F036F"/>
    <w:rsid w:val="007345C4"/>
    <w:rsid w:val="00743A36"/>
    <w:rsid w:val="00751BA6"/>
    <w:rsid w:val="007557DF"/>
    <w:rsid w:val="00760DCF"/>
    <w:rsid w:val="007769D2"/>
    <w:rsid w:val="007B0B3A"/>
    <w:rsid w:val="007F66B2"/>
    <w:rsid w:val="00803416"/>
    <w:rsid w:val="00806FB3"/>
    <w:rsid w:val="008238B4"/>
    <w:rsid w:val="0084481B"/>
    <w:rsid w:val="00845611"/>
    <w:rsid w:val="00892AEB"/>
    <w:rsid w:val="008A663A"/>
    <w:rsid w:val="008C48A0"/>
    <w:rsid w:val="008D765D"/>
    <w:rsid w:val="008E0577"/>
    <w:rsid w:val="008E52B3"/>
    <w:rsid w:val="00912B68"/>
    <w:rsid w:val="00966534"/>
    <w:rsid w:val="0097130C"/>
    <w:rsid w:val="0097767C"/>
    <w:rsid w:val="00983609"/>
    <w:rsid w:val="00990960"/>
    <w:rsid w:val="009E4651"/>
    <w:rsid w:val="00A1572C"/>
    <w:rsid w:val="00A800F0"/>
    <w:rsid w:val="00A86627"/>
    <w:rsid w:val="00A95402"/>
    <w:rsid w:val="00AD4617"/>
    <w:rsid w:val="00AE22C0"/>
    <w:rsid w:val="00AE790F"/>
    <w:rsid w:val="00B04ABE"/>
    <w:rsid w:val="00B27721"/>
    <w:rsid w:val="00B35CBA"/>
    <w:rsid w:val="00B52126"/>
    <w:rsid w:val="00B53B10"/>
    <w:rsid w:val="00B75C5D"/>
    <w:rsid w:val="00BB32D2"/>
    <w:rsid w:val="00BC4989"/>
    <w:rsid w:val="00BD4B70"/>
    <w:rsid w:val="00BE0C20"/>
    <w:rsid w:val="00BF0F9D"/>
    <w:rsid w:val="00C03D8D"/>
    <w:rsid w:val="00C07EE1"/>
    <w:rsid w:val="00C130C0"/>
    <w:rsid w:val="00C236DE"/>
    <w:rsid w:val="00CA0A84"/>
    <w:rsid w:val="00CB30F9"/>
    <w:rsid w:val="00CB44E7"/>
    <w:rsid w:val="00CC0416"/>
    <w:rsid w:val="00CD472A"/>
    <w:rsid w:val="00D156CB"/>
    <w:rsid w:val="00D2263A"/>
    <w:rsid w:val="00D42CB3"/>
    <w:rsid w:val="00D54A89"/>
    <w:rsid w:val="00D57E8C"/>
    <w:rsid w:val="00D65DE8"/>
    <w:rsid w:val="00D66F65"/>
    <w:rsid w:val="00DA167A"/>
    <w:rsid w:val="00DB66EA"/>
    <w:rsid w:val="00DB7940"/>
    <w:rsid w:val="00DC450C"/>
    <w:rsid w:val="00DD7687"/>
    <w:rsid w:val="00DF012F"/>
    <w:rsid w:val="00DF405A"/>
    <w:rsid w:val="00DF7FD5"/>
    <w:rsid w:val="00E037B9"/>
    <w:rsid w:val="00E0461D"/>
    <w:rsid w:val="00E065E9"/>
    <w:rsid w:val="00E15733"/>
    <w:rsid w:val="00E2526E"/>
    <w:rsid w:val="00E34C79"/>
    <w:rsid w:val="00E42875"/>
    <w:rsid w:val="00E52EC8"/>
    <w:rsid w:val="00E60341"/>
    <w:rsid w:val="00E61574"/>
    <w:rsid w:val="00E652A8"/>
    <w:rsid w:val="00E73C24"/>
    <w:rsid w:val="00E7628B"/>
    <w:rsid w:val="00E7685C"/>
    <w:rsid w:val="00EA05DB"/>
    <w:rsid w:val="00EA3B3E"/>
    <w:rsid w:val="00EB0B9D"/>
    <w:rsid w:val="00EB47CB"/>
    <w:rsid w:val="00EB4860"/>
    <w:rsid w:val="00EC0F33"/>
    <w:rsid w:val="00ED5E7C"/>
    <w:rsid w:val="00EE7BDA"/>
    <w:rsid w:val="00F065B9"/>
    <w:rsid w:val="00F06FAE"/>
    <w:rsid w:val="00F3245F"/>
    <w:rsid w:val="00F40DC6"/>
    <w:rsid w:val="00F44164"/>
    <w:rsid w:val="00F540C5"/>
    <w:rsid w:val="00F55ADF"/>
    <w:rsid w:val="00F6135A"/>
    <w:rsid w:val="00F73A25"/>
    <w:rsid w:val="00F76C1C"/>
    <w:rsid w:val="00FA0049"/>
    <w:rsid w:val="00FC19E1"/>
    <w:rsid w:val="00FC7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3AC821"/>
  <w15:chartTrackingRefBased/>
  <w15:docId w15:val="{DC192EC0-8AAC-46EE-88ED-4E123B5AF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663A"/>
  </w:style>
  <w:style w:type="paragraph" w:styleId="Ttulo1">
    <w:name w:val="heading 1"/>
    <w:basedOn w:val="Normal"/>
    <w:link w:val="Ttulo1Char"/>
    <w:uiPriority w:val="9"/>
    <w:qFormat/>
    <w:rsid w:val="000E730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pt-BR"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0E730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0E730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441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44164"/>
  </w:style>
  <w:style w:type="paragraph" w:styleId="Rodap">
    <w:name w:val="footer"/>
    <w:basedOn w:val="Normal"/>
    <w:link w:val="RodapChar"/>
    <w:uiPriority w:val="99"/>
    <w:unhideWhenUsed/>
    <w:rsid w:val="00F441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44164"/>
  </w:style>
  <w:style w:type="character" w:styleId="Hyperlink">
    <w:name w:val="Hyperlink"/>
    <w:basedOn w:val="Fontepargpadro"/>
    <w:uiPriority w:val="99"/>
    <w:unhideWhenUsed/>
    <w:rsid w:val="00EC0F33"/>
    <w:rPr>
      <w:color w:val="0563C1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7345C4"/>
    <w:pPr>
      <w:ind w:left="720"/>
      <w:contextualSpacing/>
    </w:pPr>
  </w:style>
  <w:style w:type="character" w:styleId="MenoPendente">
    <w:name w:val="Unresolved Mention"/>
    <w:basedOn w:val="Fontepargpadro"/>
    <w:uiPriority w:val="99"/>
    <w:semiHidden/>
    <w:unhideWhenUsed/>
    <w:rsid w:val="00E60341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97767C"/>
    <w:rPr>
      <w:color w:val="954F72" w:themeColor="followedHyperlink"/>
      <w:u w:val="single"/>
    </w:rPr>
  </w:style>
  <w:style w:type="character" w:customStyle="1" w:styleId="Ttulo1Char">
    <w:name w:val="Título 1 Char"/>
    <w:basedOn w:val="Fontepargpadro"/>
    <w:link w:val="Ttulo1"/>
    <w:uiPriority w:val="9"/>
    <w:rsid w:val="000E7308"/>
    <w:rPr>
      <w:rFonts w:ascii="Times New Roman" w:eastAsia="Times New Roman" w:hAnsi="Times New Roman" w:cs="Times New Roman"/>
      <w:b/>
      <w:bCs/>
      <w:kern w:val="36"/>
      <w:sz w:val="48"/>
      <w:szCs w:val="48"/>
      <w:lang w:val="pt-BR" w:eastAsia="pt-BR"/>
    </w:rPr>
  </w:style>
  <w:style w:type="character" w:customStyle="1" w:styleId="tdb-author-by">
    <w:name w:val="tdb-author-by"/>
    <w:basedOn w:val="Fontepargpadro"/>
    <w:rsid w:val="000E7308"/>
  </w:style>
  <w:style w:type="paragraph" w:styleId="NormalWeb">
    <w:name w:val="Normal (Web)"/>
    <w:basedOn w:val="Normal"/>
    <w:uiPriority w:val="99"/>
    <w:semiHidden/>
    <w:unhideWhenUsed/>
    <w:rsid w:val="000E7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styleId="Forte">
    <w:name w:val="Strong"/>
    <w:basedOn w:val="Fontepargpadro"/>
    <w:uiPriority w:val="22"/>
    <w:qFormat/>
    <w:rsid w:val="000E7308"/>
    <w:rPr>
      <w:b/>
      <w:bCs/>
    </w:rPr>
  </w:style>
  <w:style w:type="character" w:customStyle="1" w:styleId="cat-links">
    <w:name w:val="cat-links"/>
    <w:basedOn w:val="Fontepargpadro"/>
    <w:rsid w:val="000E7308"/>
  </w:style>
  <w:style w:type="character" w:customStyle="1" w:styleId="posted-on">
    <w:name w:val="posted-on"/>
    <w:basedOn w:val="Fontepargpadro"/>
    <w:rsid w:val="000E7308"/>
  </w:style>
  <w:style w:type="character" w:customStyle="1" w:styleId="author">
    <w:name w:val="author"/>
    <w:basedOn w:val="Fontepargpadro"/>
    <w:rsid w:val="000E7308"/>
  </w:style>
  <w:style w:type="paragraph" w:customStyle="1" w:styleId="thechampsharinground">
    <w:name w:val="thechampsharinground"/>
    <w:basedOn w:val="Normal"/>
    <w:rsid w:val="000E7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0E730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content-mediadescription">
    <w:name w:val="content-media__description"/>
    <w:basedOn w:val="Normal"/>
    <w:rsid w:val="000E7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email">
    <w:name w:val="email"/>
    <w:basedOn w:val="Fontepargpadro"/>
    <w:rsid w:val="000E7308"/>
  </w:style>
  <w:style w:type="character" w:styleId="nfase">
    <w:name w:val="Emphasis"/>
    <w:basedOn w:val="Fontepargpadro"/>
    <w:uiPriority w:val="20"/>
    <w:qFormat/>
    <w:rsid w:val="000E7308"/>
    <w:rPr>
      <w:i/>
      <w:iCs/>
    </w:rPr>
  </w:style>
  <w:style w:type="character" w:customStyle="1" w:styleId="Ttulo4Char">
    <w:name w:val="Título 4 Char"/>
    <w:basedOn w:val="Fontepargpadro"/>
    <w:link w:val="Ttulo4"/>
    <w:uiPriority w:val="9"/>
    <w:semiHidden/>
    <w:rsid w:val="000E7308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83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0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140641">
          <w:marLeft w:val="0"/>
          <w:marRight w:val="0"/>
          <w:marTop w:val="0"/>
          <w:marBottom w:val="2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740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722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571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699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0340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3995116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94977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7391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79339019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3726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38900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409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8644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3089833">
                          <w:marLeft w:val="0"/>
                          <w:marRight w:val="300"/>
                          <w:marTop w:val="0"/>
                          <w:marBottom w:val="3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569152">
                              <w:marLeft w:val="-45"/>
                              <w:marRight w:val="-4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2948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25591860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178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495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0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663022">
          <w:marLeft w:val="0"/>
          <w:marRight w:val="0"/>
          <w:marTop w:val="75"/>
          <w:marBottom w:val="75"/>
          <w:divBdr>
            <w:top w:val="single" w:sz="6" w:space="8" w:color="EBEBEB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46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41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2594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85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814510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26610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077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38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67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039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24917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956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69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800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886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02133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5184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200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372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64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45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55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324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451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231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382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832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4774">
          <w:marLeft w:val="0"/>
          <w:marRight w:val="0"/>
          <w:marTop w:val="0"/>
          <w:marBottom w:val="2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66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023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480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584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884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2237457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1704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7930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54251660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9252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70356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896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705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6119057">
                          <w:marLeft w:val="0"/>
                          <w:marRight w:val="300"/>
                          <w:marTop w:val="0"/>
                          <w:marBottom w:val="3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5772577">
                              <w:marLeft w:val="-45"/>
                              <w:marRight w:val="-4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83464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60833031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11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369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291686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05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47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433295">
              <w:marLeft w:val="0"/>
              <w:marRight w:val="0"/>
              <w:marTop w:val="225"/>
              <w:marBottom w:val="225"/>
              <w:divBdr>
                <w:top w:val="single" w:sz="6" w:space="8" w:color="CCCCCC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979116621">
                  <w:marLeft w:val="0"/>
                  <w:marRight w:val="27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4489026">
                      <w:marLeft w:val="0"/>
                      <w:marRight w:val="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2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91324773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617891">
              <w:marLeft w:val="0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3EF0E-D95F-4572-B387-D674D08725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735</TotalTime>
  <Pages>3</Pages>
  <Words>13</Words>
  <Characters>76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Trade Assessoria</dc:creator>
  <cp:keywords/>
  <dc:description/>
  <cp:lastModifiedBy>Carol Marins</cp:lastModifiedBy>
  <cp:revision>60</cp:revision>
  <cp:lastPrinted>2021-10-21T18:47:00Z</cp:lastPrinted>
  <dcterms:created xsi:type="dcterms:W3CDTF">2021-07-02T14:34:00Z</dcterms:created>
  <dcterms:modified xsi:type="dcterms:W3CDTF">2026-09-09T13:09:00Z</dcterms:modified>
</cp:coreProperties>
</file>