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73B" w14:textId="52828774" w:rsidR="001C7414" w:rsidRDefault="001C7414" w:rsidP="006D1BD8">
      <w:pPr>
        <w:ind w:left="-851" w:hanging="1"/>
      </w:pPr>
      <w:bookmarkStart w:id="0" w:name="_Hlk67477937"/>
      <w:bookmarkEnd w:id="0"/>
    </w:p>
    <w:p w14:paraId="74935523" w14:textId="53362469" w:rsidR="00E15733" w:rsidRDefault="00E15733" w:rsidP="006D1BD8">
      <w:pPr>
        <w:ind w:left="-851" w:hanging="1"/>
      </w:pPr>
    </w:p>
    <w:p w14:paraId="2402A872" w14:textId="0E74F3EC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DE NOTÍCIAS – </w:t>
      </w:r>
      <w:r w:rsidR="007E19E7" w:rsidRPr="007E19E7">
        <w:rPr>
          <w:b/>
          <w:bCs/>
          <w:sz w:val="36"/>
          <w:szCs w:val="36"/>
          <w:u w:val="single"/>
        </w:rPr>
        <w:t>RIO+AGRO</w:t>
      </w:r>
    </w:p>
    <w:p w14:paraId="4DFBFEFC" w14:textId="41EC10AD" w:rsidR="00501CB5" w:rsidRDefault="00501CB5" w:rsidP="00501CB5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8" w:history="1">
        <w:r w:rsidR="007E19E7" w:rsidRPr="00C87A17">
          <w:rPr>
            <w:rStyle w:val="Hyperlink"/>
          </w:rPr>
          <w:t>https://www.marica.rj.gov.br/noticia/marica-marca-presenca-no-rioagro-com-destaque-para-producao-local/</w:t>
        </w:r>
      </w:hyperlink>
      <w:r w:rsidR="007E19E7">
        <w:t xml:space="preserve"> </w:t>
      </w:r>
    </w:p>
    <w:p w14:paraId="72668E67" w14:textId="39B5E30A" w:rsidR="007E19E7" w:rsidRDefault="007E19E7" w:rsidP="00501CB5">
      <w:pPr>
        <w:ind w:left="-851" w:hanging="1"/>
      </w:pPr>
      <w:r w:rsidRPr="007E19E7">
        <w:drawing>
          <wp:inline distT="0" distB="0" distL="0" distR="0" wp14:anchorId="11D3C8FB" wp14:editId="0ED8AE62">
            <wp:extent cx="6120765" cy="4749800"/>
            <wp:effectExtent l="0" t="0" r="0" b="0"/>
            <wp:docPr id="123655792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55792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74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FEFC4" w14:textId="77777777" w:rsidR="007E19E7" w:rsidRPr="007E19E7" w:rsidRDefault="007E19E7" w:rsidP="007E19E7">
      <w:pPr>
        <w:ind w:left="-851" w:hanging="1"/>
        <w:rPr>
          <w:lang w:val="pt-BR"/>
        </w:rPr>
      </w:pPr>
      <w:r w:rsidRPr="007E19E7">
        <w:rPr>
          <w:lang w:val="pt-BR"/>
        </w:rPr>
        <w:t xml:space="preserve">A Prefeitura de Maricá, por meio da Companhia Maricá Alimentos S.A. (AMAR), está presente no </w:t>
      </w:r>
      <w:proofErr w:type="spellStart"/>
      <w:r w:rsidRPr="007E19E7">
        <w:rPr>
          <w:lang w:val="pt-BR"/>
        </w:rPr>
        <w:t>Rio+Agro</w:t>
      </w:r>
      <w:proofErr w:type="spellEnd"/>
      <w:r w:rsidRPr="007E19E7">
        <w:rPr>
          <w:lang w:val="pt-BR"/>
        </w:rPr>
        <w:t xml:space="preserve"> – Fórum Internacional do Desenvolvimento Agroambiental Sustentável, promovido pelo Instituto Rio Metrópole, que teve início nesta quarta-feira (1º/10) no Riocentro, no Rio de Janeiro. O município participa com um stand empresa pública, dedicada ao incentivo e fortalecimento da produção local de alimentos.</w:t>
      </w:r>
    </w:p>
    <w:p w14:paraId="5ABE0F56" w14:textId="77777777" w:rsidR="007E19E7" w:rsidRPr="007E19E7" w:rsidRDefault="007E19E7" w:rsidP="007E19E7">
      <w:pPr>
        <w:ind w:left="-851" w:hanging="1"/>
        <w:rPr>
          <w:lang w:val="pt-BR"/>
        </w:rPr>
      </w:pPr>
      <w:r w:rsidRPr="007E19E7">
        <w:rPr>
          <w:lang w:val="pt-BR"/>
        </w:rPr>
        <w:t>A AMAR está expondo produtos desenvolvidos a partir da agricultura familiar, pesca artesanal e aquicultura, setores estratégicos para o desenvolvimento sustentável de Maricá.</w:t>
      </w:r>
    </w:p>
    <w:p w14:paraId="485F4DFA" w14:textId="77777777" w:rsidR="007E19E7" w:rsidRPr="007E19E7" w:rsidRDefault="007E19E7" w:rsidP="007E19E7">
      <w:pPr>
        <w:ind w:left="-851" w:hanging="1"/>
        <w:rPr>
          <w:lang w:val="pt-BR"/>
        </w:rPr>
      </w:pPr>
      <w:r w:rsidRPr="007E19E7">
        <w:rPr>
          <w:lang w:val="pt-BR"/>
        </w:rPr>
        <w:t xml:space="preserve">“A AMAR é uma empresa pública nova, mas que já começou a produzir alimentos a partir do incentivo à produção local em Maricá. Pretendemos ser uma empresa líder no Brasil no fomento, produção e comercialização de produtos da aquicultura, pesca artesanal e agricultura familiar. Nesse sentido, a oportunidade de participarmos da </w:t>
      </w:r>
      <w:proofErr w:type="spellStart"/>
      <w:r w:rsidRPr="007E19E7">
        <w:rPr>
          <w:lang w:val="pt-BR"/>
        </w:rPr>
        <w:t>Rio+Agro</w:t>
      </w:r>
      <w:proofErr w:type="spellEnd"/>
      <w:r w:rsidRPr="007E19E7">
        <w:rPr>
          <w:lang w:val="pt-BR"/>
        </w:rPr>
        <w:t xml:space="preserve"> é essencial para divulgação e fortalecimento dos nossos projetos e da nossa marca, além de estabelecermos contato mais próximo com outras entidades públicas e privadas do setor”, explicou o presidente da Maricá Alimentos S.A., Marlos Costa.</w:t>
      </w:r>
    </w:p>
    <w:p w14:paraId="0B3F53B4" w14:textId="77777777" w:rsidR="007E19E7" w:rsidRDefault="007E19E7" w:rsidP="007E19E7">
      <w:pPr>
        <w:ind w:left="-851" w:hanging="1"/>
        <w:rPr>
          <w:lang w:val="pt-BR"/>
        </w:rPr>
      </w:pPr>
      <w:r w:rsidRPr="007E19E7">
        <w:rPr>
          <w:lang w:val="pt-BR"/>
        </w:rPr>
        <w:t xml:space="preserve">Também marcaram presença no evento o secretário municipal de Recursos Hídricos e Minerais, </w:t>
      </w:r>
      <w:proofErr w:type="spellStart"/>
      <w:r w:rsidRPr="007E19E7">
        <w:rPr>
          <w:lang w:val="pt-BR"/>
        </w:rPr>
        <w:t>Julio</w:t>
      </w:r>
      <w:proofErr w:type="spellEnd"/>
      <w:r w:rsidRPr="007E19E7">
        <w:rPr>
          <w:lang w:val="pt-BR"/>
        </w:rPr>
        <w:t xml:space="preserve"> Carolino, e o secretário de Agricultura e Pecuária, Wagner Soares, que acompanharam a exposição dos produtos de Maricá e dialogaram com representantes de outros municípios, organizações e empresas do setor agroambiental.</w:t>
      </w:r>
    </w:p>
    <w:p w14:paraId="49B2E7F8" w14:textId="77777777" w:rsidR="007E19E7" w:rsidRDefault="007E19E7" w:rsidP="007E19E7">
      <w:pPr>
        <w:ind w:left="-851" w:hanging="1"/>
        <w:rPr>
          <w:lang w:val="pt-BR"/>
        </w:rPr>
      </w:pPr>
    </w:p>
    <w:p w14:paraId="33D0187F" w14:textId="77777777" w:rsidR="007E19E7" w:rsidRPr="007E19E7" w:rsidRDefault="007E19E7" w:rsidP="007E19E7">
      <w:pPr>
        <w:ind w:left="-851" w:hanging="1"/>
        <w:rPr>
          <w:lang w:val="pt-BR"/>
        </w:rPr>
      </w:pPr>
    </w:p>
    <w:p w14:paraId="177AD8BD" w14:textId="77777777" w:rsidR="007E19E7" w:rsidRPr="007E19E7" w:rsidRDefault="007E19E7" w:rsidP="007E19E7">
      <w:pPr>
        <w:ind w:left="-851" w:hanging="1"/>
        <w:rPr>
          <w:lang w:val="pt-BR"/>
        </w:rPr>
      </w:pPr>
      <w:r w:rsidRPr="007E19E7">
        <w:rPr>
          <w:lang w:val="pt-BR"/>
        </w:rPr>
        <w:t>O evento segue até sexta-feira (3), com uma programação que inclui palestras, exposições, rodadas de negócios, debates e apresentações culturais.</w:t>
      </w:r>
    </w:p>
    <w:p w14:paraId="2CA08605" w14:textId="07104EC9" w:rsidR="007E19E7" w:rsidRPr="007E19E7" w:rsidRDefault="00832B8F" w:rsidP="00501CB5">
      <w:pPr>
        <w:ind w:left="-851" w:hanging="1"/>
        <w:rPr>
          <w:lang w:val="pt-BR"/>
        </w:rPr>
      </w:pPr>
      <w:r w:rsidRPr="00832B8F">
        <w:rPr>
          <w:lang w:val="pt-BR"/>
        </w:rPr>
        <w:drawing>
          <wp:inline distT="0" distB="0" distL="0" distR="0" wp14:anchorId="17AB2DF8" wp14:editId="04E83542">
            <wp:extent cx="3528060" cy="3291237"/>
            <wp:effectExtent l="0" t="0" r="0" b="4445"/>
            <wp:docPr id="2682702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2702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32082" cy="329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169C5" w14:textId="414BA308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11" w:history="1">
        <w:r w:rsidR="00832B8F" w:rsidRPr="0004225A">
          <w:rPr>
            <w:rStyle w:val="Hyperlink"/>
          </w:rPr>
          <w:t>https://www.marica.rj.gov.br/noticia/marica-amplia-parcerias-internacionais-durante-maior-forum-agroambiental-da-america-latina/</w:t>
        </w:r>
      </w:hyperlink>
      <w:r w:rsidR="00832B8F">
        <w:t xml:space="preserve"> </w:t>
      </w:r>
    </w:p>
    <w:p w14:paraId="0056CB98" w14:textId="1D8D94B9" w:rsidR="00832B8F" w:rsidRDefault="00832B8F" w:rsidP="00FC19E1">
      <w:pPr>
        <w:ind w:left="-851" w:hanging="1"/>
      </w:pPr>
      <w:r w:rsidRPr="00832B8F">
        <w:drawing>
          <wp:inline distT="0" distB="0" distL="0" distR="0" wp14:anchorId="5B8F346E" wp14:editId="50C60099">
            <wp:extent cx="5427345" cy="4619352"/>
            <wp:effectExtent l="0" t="0" r="1905" b="0"/>
            <wp:docPr id="3291289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2896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30963" cy="462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59DCF" w14:textId="77777777" w:rsidR="00832B8F" w:rsidRDefault="00832B8F" w:rsidP="00FC19E1">
      <w:pPr>
        <w:ind w:left="-851" w:hanging="1"/>
      </w:pPr>
    </w:p>
    <w:p w14:paraId="42D4A6D0" w14:textId="77777777" w:rsidR="00832B8F" w:rsidRDefault="00832B8F" w:rsidP="00FC19E1">
      <w:pPr>
        <w:ind w:left="-851" w:hanging="1"/>
      </w:pPr>
    </w:p>
    <w:p w14:paraId="2EA56C0A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 xml:space="preserve">A Prefeitura de Maricá, por meio da Companhia Maricá Alimentos S.A. (AMAR), marcou presença na edição 2025 da </w:t>
      </w:r>
      <w:proofErr w:type="spellStart"/>
      <w:r w:rsidRPr="00832B8F">
        <w:rPr>
          <w:lang w:val="pt-BR"/>
        </w:rPr>
        <w:t>Rio+Agro</w:t>
      </w:r>
      <w:proofErr w:type="spellEnd"/>
      <w:r w:rsidRPr="00832B8F">
        <w:rPr>
          <w:lang w:val="pt-BR"/>
        </w:rPr>
        <w:t xml:space="preserve"> – Fórum Internacional do Desenvolvimento Agroambiental Sustentável, realizada entre os dias 1º e 3 de outubro, no Riocentro, no Rio de Janeiro. O evento recebeu um público de mais de 24 mil pessoas, entre representantes de 25 países e de diferentes regiões do Brasil, consolidando-se como um dos principais encontros do setor no cenário internacional.</w:t>
      </w:r>
    </w:p>
    <w:p w14:paraId="1B2E99F8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 xml:space="preserve">“A participação de Maricá na </w:t>
      </w:r>
      <w:proofErr w:type="spellStart"/>
      <w:r w:rsidRPr="00832B8F">
        <w:rPr>
          <w:lang w:val="pt-BR"/>
        </w:rPr>
        <w:t>Rio+Agro</w:t>
      </w:r>
      <w:proofErr w:type="spellEnd"/>
      <w:r w:rsidRPr="00832B8F">
        <w:rPr>
          <w:lang w:val="pt-BR"/>
        </w:rPr>
        <w:t xml:space="preserve"> foi uma oportunidade valiosa para apresentarmos nossos projetos e ampliarmos parcerias com instituições que compartilham da mesma visão de futuro sustentável”, destacou Marlos Costa, presidente da AMAR, que participou de rodadas de negócios e das discussões sobre inovação tecnológica no campo.</w:t>
      </w:r>
    </w:p>
    <w:p w14:paraId="65D58CDE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Durante os três dias de programação, o estande da AMAR atraiu a atenção de visitantes e especialistas com a exposição de produtos e iniciativas voltadas à agricultura familiar, pesca artesanal e aquicultura, setores estratégicos para o desenvolvimento sustentável de Maricá. O espaço também serviu como ponto de diálogo e troca de experiências, destacando o município com a produção local, geração de renda e segurança alimentar.</w:t>
      </w:r>
    </w:p>
    <w:p w14:paraId="4C8A0F51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 xml:space="preserve">A </w:t>
      </w:r>
      <w:proofErr w:type="spellStart"/>
      <w:r w:rsidRPr="00832B8F">
        <w:rPr>
          <w:lang w:val="pt-BR"/>
        </w:rPr>
        <w:t>Rio+Agro</w:t>
      </w:r>
      <w:proofErr w:type="spellEnd"/>
      <w:r w:rsidRPr="00832B8F">
        <w:rPr>
          <w:lang w:val="pt-BR"/>
        </w:rPr>
        <w:t xml:space="preserve"> é o maior fórum internacional dedicado ao desenvolvimento agroambiental sustentável da América Latina. O evento reúne governos, empresas e especialistas de 25 países, sendo um espaço estratégico para a troca de experiências e a construção de parcerias voltadas à inovação, sustentabilidade e segurança alimentar.</w:t>
      </w:r>
    </w:p>
    <w:p w14:paraId="523760CA" w14:textId="273152B8" w:rsidR="00832B8F" w:rsidRPr="00832B8F" w:rsidRDefault="00832B8F" w:rsidP="00FC19E1">
      <w:pPr>
        <w:ind w:left="-851" w:hanging="1"/>
        <w:rPr>
          <w:lang w:val="pt-BR"/>
        </w:rPr>
      </w:pPr>
      <w:r w:rsidRPr="00832B8F">
        <w:rPr>
          <w:lang w:val="pt-BR"/>
        </w:rPr>
        <w:drawing>
          <wp:inline distT="0" distB="0" distL="0" distR="0" wp14:anchorId="2A3F13D8" wp14:editId="50E90562">
            <wp:extent cx="5792008" cy="3391373"/>
            <wp:effectExtent l="0" t="0" r="0" b="0"/>
            <wp:docPr id="2534799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7997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92008" cy="3391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F5DC0" w14:textId="77777777" w:rsidR="00832B8F" w:rsidRDefault="00832B8F" w:rsidP="00FC19E1">
      <w:pPr>
        <w:ind w:left="-851" w:hanging="1"/>
      </w:pPr>
    </w:p>
    <w:p w14:paraId="54C156BB" w14:textId="77777777" w:rsidR="00832B8F" w:rsidRDefault="00832B8F" w:rsidP="00FC19E1">
      <w:pPr>
        <w:ind w:left="-851" w:hanging="1"/>
      </w:pPr>
    </w:p>
    <w:p w14:paraId="7E3C9185" w14:textId="77777777" w:rsidR="00832B8F" w:rsidRDefault="00832B8F" w:rsidP="00FC19E1">
      <w:pPr>
        <w:ind w:left="-851" w:hanging="1"/>
      </w:pPr>
    </w:p>
    <w:p w14:paraId="5A069184" w14:textId="77777777" w:rsidR="00832B8F" w:rsidRDefault="00832B8F" w:rsidP="00FC19E1">
      <w:pPr>
        <w:ind w:left="-851" w:hanging="1"/>
      </w:pPr>
    </w:p>
    <w:p w14:paraId="08FD66EF" w14:textId="77777777" w:rsidR="00832B8F" w:rsidRDefault="00832B8F" w:rsidP="00FC19E1">
      <w:pPr>
        <w:ind w:left="-851" w:hanging="1"/>
      </w:pPr>
    </w:p>
    <w:p w14:paraId="6CC72350" w14:textId="77777777" w:rsidR="00832B8F" w:rsidRDefault="00832B8F" w:rsidP="00FC19E1">
      <w:pPr>
        <w:ind w:left="-851" w:hanging="1"/>
      </w:pPr>
    </w:p>
    <w:p w14:paraId="333AE2D4" w14:textId="77777777" w:rsidR="00832B8F" w:rsidRDefault="00832B8F" w:rsidP="00FC19E1">
      <w:pPr>
        <w:ind w:left="-851" w:hanging="1"/>
      </w:pPr>
    </w:p>
    <w:p w14:paraId="6ADB107E" w14:textId="77777777" w:rsidR="00832B8F" w:rsidRDefault="00832B8F" w:rsidP="00FC19E1">
      <w:pPr>
        <w:ind w:left="-851" w:hanging="1"/>
      </w:pPr>
    </w:p>
    <w:p w14:paraId="4269D0A7" w14:textId="77777777" w:rsidR="00832B8F" w:rsidRDefault="00832B8F" w:rsidP="00FC19E1">
      <w:pPr>
        <w:ind w:left="-851" w:hanging="1"/>
      </w:pPr>
    </w:p>
    <w:p w14:paraId="0B4B36F4" w14:textId="77777777" w:rsidR="00832B8F" w:rsidRDefault="00832B8F" w:rsidP="00FC19E1">
      <w:pPr>
        <w:ind w:left="-851" w:hanging="1"/>
      </w:pPr>
    </w:p>
    <w:p w14:paraId="08534B77" w14:textId="228D5661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14" w:history="1">
        <w:r w:rsidR="00832B8F" w:rsidRPr="0004225A">
          <w:rPr>
            <w:rStyle w:val="Hyperlink"/>
          </w:rPr>
          <w:t>https://cliquediario.com.br/desenvolvimento/prefeitura-de-marica-comemora-sucesso-da-participacao-na-rioagro-2025</w:t>
        </w:r>
      </w:hyperlink>
      <w:r w:rsidR="00832B8F">
        <w:t xml:space="preserve"> </w:t>
      </w:r>
    </w:p>
    <w:p w14:paraId="7B3F6777" w14:textId="32B1884A" w:rsidR="00832B8F" w:rsidRDefault="00832B8F" w:rsidP="00FC19E1">
      <w:pPr>
        <w:ind w:left="-851" w:hanging="1"/>
      </w:pPr>
      <w:r w:rsidRPr="00832B8F">
        <w:drawing>
          <wp:inline distT="0" distB="0" distL="0" distR="0" wp14:anchorId="5FC640F8" wp14:editId="51411AEF">
            <wp:extent cx="6120765" cy="1518285"/>
            <wp:effectExtent l="0" t="0" r="0" b="5715"/>
            <wp:docPr id="3318554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85545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C010B" w14:textId="633060AB" w:rsidR="00832B8F" w:rsidRDefault="00832B8F" w:rsidP="00FC19E1">
      <w:pPr>
        <w:ind w:left="-851" w:hanging="1"/>
      </w:pPr>
      <w:r w:rsidRPr="00832B8F">
        <w:drawing>
          <wp:inline distT="0" distB="0" distL="0" distR="0" wp14:anchorId="51F95B3C" wp14:editId="49435728">
            <wp:extent cx="6120765" cy="4074795"/>
            <wp:effectExtent l="0" t="0" r="0" b="1905"/>
            <wp:docPr id="19422950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29506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7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0FEB7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A Prefeitura de Maricá divulgou, nessa semana, um balanço sobre a participação na edição 2025 do Fórum Internacional do Desenvolvimento Agroambiental Sustentável (</w:t>
      </w:r>
      <w:proofErr w:type="spellStart"/>
      <w:r w:rsidRPr="00832B8F">
        <w:rPr>
          <w:lang w:val="pt-BR"/>
        </w:rPr>
        <w:t>Rio+Agro</w:t>
      </w:r>
      <w:proofErr w:type="spellEnd"/>
      <w:r w:rsidRPr="00832B8F">
        <w:rPr>
          <w:lang w:val="pt-BR"/>
        </w:rPr>
        <w:t>), que aconteceu no Riocentro, no Rio, entre os dias 1 e 3 desse mês.</w:t>
      </w:r>
    </w:p>
    <w:p w14:paraId="16587000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De acordo com o município, a presença no evento que registrou público de mais de 24 mil pessoas, representou uma grande oportunidade de ampliar parcerias internacionais durante maior fórum agroambiental da América Latina.</w:t>
      </w:r>
    </w:p>
    <w:p w14:paraId="59CD6858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Durante o evento, a prefeitura foi representada pela Companhia Maricá Alimentos S.A. (AMAR), que contou com um estande próprio para a divulgação de projetos de agricultura familiar, pesca artesanal e aquicultura desenvolvidos no município.</w:t>
      </w:r>
    </w:p>
    <w:p w14:paraId="3828E896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 xml:space="preserve">“A participação de Maricá na </w:t>
      </w:r>
      <w:proofErr w:type="spellStart"/>
      <w:r w:rsidRPr="00832B8F">
        <w:rPr>
          <w:lang w:val="pt-BR"/>
        </w:rPr>
        <w:t>Rio+Agro</w:t>
      </w:r>
      <w:proofErr w:type="spellEnd"/>
      <w:r w:rsidRPr="00832B8F">
        <w:rPr>
          <w:lang w:val="pt-BR"/>
        </w:rPr>
        <w:t xml:space="preserve"> foi uma oportunidade valiosa para apresentarmos nossos projetos e ampliarmos parcerias com instituições que compartilham da mesma visão de futuro sustentável”, afirmou o presidente da AMAR, Marlos Costa.</w:t>
      </w:r>
    </w:p>
    <w:p w14:paraId="146F9C8F" w14:textId="77777777" w:rsid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O gestor aproveitou a participação no evento para marcar presença em rodadas de negócios e de discussões sobre inovação tecnológica no campo, além de divulgar os produtos da AMAR, que incluem café, mel, frutas desidratadas, como banana, limão e laranja, e chocolates.</w:t>
      </w:r>
    </w:p>
    <w:p w14:paraId="748F0BE0" w14:textId="77777777" w:rsidR="00832B8F" w:rsidRPr="00832B8F" w:rsidRDefault="00832B8F" w:rsidP="00832B8F">
      <w:pPr>
        <w:ind w:left="-851" w:hanging="1"/>
        <w:rPr>
          <w:lang w:val="pt-BR"/>
        </w:rPr>
      </w:pPr>
    </w:p>
    <w:p w14:paraId="18D5DA2A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Segundo a prefeitura, o estande da AMAR atraiu visitantes e especialistas durante os 3 dias de programação, com a exposição de produtos e iniciativas voltadas à agricultura familiar, pesca artesanal e aquicultura do município.</w:t>
      </w:r>
    </w:p>
    <w:p w14:paraId="5F1F4A48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O espaço também serviu como ponto de diálogo e troca de experiências, destacando o município com a produção local, geração de renda e segurança alimentar, em iniciativas que reforçam o potencial do agronegócio sustentável em Maricá.</w:t>
      </w:r>
    </w:p>
    <w:p w14:paraId="4E71A1DE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 xml:space="preserve">“A </w:t>
      </w:r>
      <w:proofErr w:type="spellStart"/>
      <w:r w:rsidRPr="00832B8F">
        <w:rPr>
          <w:lang w:val="pt-BR"/>
        </w:rPr>
        <w:t>Rio+Agro</w:t>
      </w:r>
      <w:proofErr w:type="spellEnd"/>
      <w:r w:rsidRPr="00832B8F">
        <w:rPr>
          <w:lang w:val="pt-BR"/>
        </w:rPr>
        <w:t xml:space="preserve"> é o maior fórum internacional dedicado ao desenvolvimento agroambiental sustentável da América Latina. O evento reúne governos, empresas e especialistas de 25 países, sendo um espaço estratégico para a troca de experiências e a construção de parcerias voltadas à inovação, sustentabilidade e segurança alimentar”, completou a prefeitura.</w:t>
      </w:r>
    </w:p>
    <w:p w14:paraId="7E82BDBD" w14:textId="44E8EC73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17" w:history="1">
        <w:r w:rsidR="00832B8F" w:rsidRPr="0004225A">
          <w:rPr>
            <w:rStyle w:val="Hyperlink"/>
          </w:rPr>
          <w:t>https://errejotanoticias.com.br/amar-marca-presenca-na-rioagro-2025-no-riocentro/</w:t>
        </w:r>
      </w:hyperlink>
      <w:r w:rsidR="00832B8F">
        <w:t xml:space="preserve"> </w:t>
      </w:r>
    </w:p>
    <w:p w14:paraId="36C08995" w14:textId="602C7DFC" w:rsidR="00832B8F" w:rsidRDefault="00832B8F" w:rsidP="00FC19E1">
      <w:pPr>
        <w:ind w:left="-851" w:hanging="1"/>
      </w:pPr>
      <w:r w:rsidRPr="00832B8F">
        <w:drawing>
          <wp:inline distT="0" distB="0" distL="0" distR="0" wp14:anchorId="25EA0CFB" wp14:editId="31259280">
            <wp:extent cx="6120765" cy="5342255"/>
            <wp:effectExtent l="0" t="0" r="0" b="0"/>
            <wp:docPr id="5871717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17178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34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1899A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 xml:space="preserve">A Prefeitura de Maricá </w:t>
      </w:r>
      <w:proofErr w:type="spellStart"/>
      <w:proofErr w:type="gramStart"/>
      <w:r w:rsidRPr="00832B8F">
        <w:rPr>
          <w:lang w:val="pt-BR"/>
        </w:rPr>
        <w:t>esta</w:t>
      </w:r>
      <w:proofErr w:type="spellEnd"/>
      <w:proofErr w:type="gramEnd"/>
      <w:r w:rsidRPr="00832B8F">
        <w:rPr>
          <w:lang w:val="pt-BR"/>
        </w:rPr>
        <w:t xml:space="preserve"> participando, por meio da Companhia Maricá Alimentos (AMAR), da </w:t>
      </w:r>
      <w:proofErr w:type="spellStart"/>
      <w:r w:rsidRPr="00832B8F">
        <w:rPr>
          <w:lang w:val="pt-BR"/>
        </w:rPr>
        <w:t>Rio+Agro</w:t>
      </w:r>
      <w:proofErr w:type="spellEnd"/>
      <w:r w:rsidRPr="00832B8F">
        <w:rPr>
          <w:lang w:val="pt-BR"/>
        </w:rPr>
        <w:t>, considerada a maior feira do setor agropecuário do Estado do Rio de Janeiro. O evento acontece até sexta-feira (03/10), no Riocentro, na Barra da Tijuca, reunindo expositores e iniciativas ligadas ao desenvolvimento sustentável e à inovação no campo.</w:t>
      </w:r>
    </w:p>
    <w:p w14:paraId="0708C0BA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Durante a feira, os visitantes podem conhecer de perto os produtos e projetos da AMAR, que têm como objetivo impulsionar o setor agrícola e fortalecer a economia de Maricá. A participação no evento também é uma oportunidade de apresentar ao público como a cidade vem investindo em soluções que aproximam tecnologia, produção rural e qualidade de vida.</w:t>
      </w:r>
    </w:p>
    <w:p w14:paraId="1DDC3E7D" w14:textId="77777777" w:rsidR="00832B8F" w:rsidRDefault="00832B8F" w:rsidP="00FC19E1">
      <w:pPr>
        <w:ind w:left="-851" w:hanging="1"/>
        <w:rPr>
          <w:lang w:val="pt-BR"/>
        </w:rPr>
      </w:pPr>
    </w:p>
    <w:p w14:paraId="085585CC" w14:textId="1D4BDD2F" w:rsidR="00832B8F" w:rsidRDefault="00832B8F" w:rsidP="00FC19E1">
      <w:pPr>
        <w:ind w:left="-851" w:hanging="1"/>
        <w:rPr>
          <w:lang w:val="pt-BR"/>
        </w:rPr>
      </w:pPr>
      <w:r w:rsidRPr="00832B8F">
        <w:rPr>
          <w:lang w:val="pt-BR"/>
        </w:rPr>
        <w:drawing>
          <wp:inline distT="0" distB="0" distL="0" distR="0" wp14:anchorId="02711ABC" wp14:editId="481B5CC9">
            <wp:extent cx="5068007" cy="3543795"/>
            <wp:effectExtent l="0" t="0" r="0" b="0"/>
            <wp:docPr id="7002069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0699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68007" cy="354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B8FC0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 xml:space="preserve">“A AMAR é uma empresa pública nova, mas que já começou a produzir alimentos a partir do incentivo à produção local em Maricá. Pretendemos ser uma empresa líder no Brasil no fomento, produção e comercialização de produtos da aquicultura, pesca artesanal e agricultura familiar. Nesse sentido, a oportunidade de participarmos da </w:t>
      </w:r>
      <w:proofErr w:type="spellStart"/>
      <w:r w:rsidRPr="00832B8F">
        <w:rPr>
          <w:lang w:val="pt-BR"/>
        </w:rPr>
        <w:t>Rio+Agro</w:t>
      </w:r>
      <w:proofErr w:type="spellEnd"/>
      <w:r w:rsidRPr="00832B8F">
        <w:rPr>
          <w:lang w:val="pt-BR"/>
        </w:rPr>
        <w:t xml:space="preserve"> é essencial para divulgação e fortalecimento dos nossos projetos e da nossa marca, além de estabelecermos contato mais próximo com outras entidades públicas e privadas do setor”, explicou o presidente da Maricá Alimentos S.A., Marlos Costa.</w:t>
      </w:r>
    </w:p>
    <w:p w14:paraId="51CFD444" w14:textId="26FB83FF" w:rsidR="00832B8F" w:rsidRDefault="00832B8F" w:rsidP="00FC19E1">
      <w:pPr>
        <w:ind w:left="-851" w:hanging="1"/>
        <w:rPr>
          <w:lang w:val="pt-BR"/>
        </w:rPr>
      </w:pPr>
      <w:r w:rsidRPr="00832B8F">
        <w:rPr>
          <w:lang w:val="pt-BR"/>
        </w:rPr>
        <w:drawing>
          <wp:inline distT="0" distB="0" distL="0" distR="0" wp14:anchorId="1A038BD4" wp14:editId="151814B7">
            <wp:extent cx="5029902" cy="3886742"/>
            <wp:effectExtent l="0" t="0" r="0" b="0"/>
            <wp:docPr id="7526182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61823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29902" cy="388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5362A" w14:textId="77777777" w:rsidR="00832B8F" w:rsidRDefault="00832B8F" w:rsidP="00FC19E1">
      <w:pPr>
        <w:ind w:left="-851" w:hanging="1"/>
        <w:rPr>
          <w:lang w:val="pt-BR"/>
        </w:rPr>
      </w:pPr>
    </w:p>
    <w:p w14:paraId="1541287A" w14:textId="77777777" w:rsidR="00832B8F" w:rsidRDefault="00832B8F" w:rsidP="00FC19E1">
      <w:pPr>
        <w:ind w:left="-851" w:hanging="1"/>
        <w:rPr>
          <w:lang w:val="pt-BR"/>
        </w:rPr>
      </w:pPr>
    </w:p>
    <w:p w14:paraId="32534FCA" w14:textId="77777777" w:rsidR="00832B8F" w:rsidRDefault="00832B8F" w:rsidP="00FC19E1">
      <w:pPr>
        <w:ind w:left="-851" w:hanging="1"/>
        <w:rPr>
          <w:lang w:val="pt-BR"/>
        </w:rPr>
      </w:pPr>
    </w:p>
    <w:p w14:paraId="0A1E5726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b/>
          <w:bCs/>
          <w:lang w:val="pt-BR"/>
        </w:rPr>
        <w:t>Sobre a AMAR – Companhia Maricá Alimentos</w:t>
      </w:r>
    </w:p>
    <w:p w14:paraId="49021602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A AMAR é uma empresa pública vinculada à Prefeitura de Maricá, criada para fomentar a produção agroalimentar local, fortalecer a agricultura familiar e garantir o acesso da população a alimentos de qualidade. Atua em parceria com produtores locais e de outras regiões do Brasil, promovendo cadeias produtivas sustentáveis e com alto valor agregado.</w:t>
      </w:r>
    </w:p>
    <w:p w14:paraId="2B7FEB55" w14:textId="77777777" w:rsid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drawing>
          <wp:inline distT="0" distB="0" distL="0" distR="0" wp14:anchorId="38038FAE" wp14:editId="4BF5EECB">
            <wp:extent cx="4898571" cy="3260632"/>
            <wp:effectExtent l="0" t="0" r="0" b="0"/>
            <wp:docPr id="150003702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770" cy="3268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33652" w14:textId="34D6B238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Divulgação</w:t>
      </w:r>
    </w:p>
    <w:p w14:paraId="2C17E1B3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b/>
          <w:bCs/>
          <w:lang w:val="pt-BR"/>
        </w:rPr>
        <w:t xml:space="preserve">Sobre a </w:t>
      </w:r>
      <w:proofErr w:type="spellStart"/>
      <w:r w:rsidRPr="00832B8F">
        <w:rPr>
          <w:b/>
          <w:bCs/>
          <w:lang w:val="pt-BR"/>
        </w:rPr>
        <w:t>Rio+Agro</w:t>
      </w:r>
      <w:proofErr w:type="spellEnd"/>
    </w:p>
    <w:p w14:paraId="2B3A57E3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Fórum internacional de sustentabilidade agroambiental que reúne produtores, cientistas, empresários, ambientalistas, governos e consumidores do cinturão tropical do mundo. O evento discute segurança alimentar, hídrica e climática, impulsiona inovação, atrai investimentos e consolida o Brasil como referência global no setor agroambiental. A próxima edição acontece de 01 a 03 de outubro de 2025, no Riocentro, Rio de Janeiro.</w:t>
      </w:r>
    </w:p>
    <w:p w14:paraId="784A5A5B" w14:textId="78E8074D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drawing>
          <wp:inline distT="0" distB="0" distL="0" distR="0" wp14:anchorId="7BABD52F" wp14:editId="24802D21">
            <wp:extent cx="5029200" cy="2828958"/>
            <wp:effectExtent l="0" t="0" r="0" b="9525"/>
            <wp:docPr id="145855827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636" cy="283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94C6B" w14:textId="77777777" w:rsid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Michel Teló vai fechar o evento na sexta-feira (3), com um show às 19h30.</w:t>
      </w:r>
    </w:p>
    <w:p w14:paraId="6F76E3A5" w14:textId="77777777" w:rsidR="00832B8F" w:rsidRPr="00832B8F" w:rsidRDefault="00832B8F" w:rsidP="00832B8F">
      <w:pPr>
        <w:ind w:left="-851" w:hanging="1"/>
        <w:rPr>
          <w:lang w:val="pt-BR"/>
        </w:rPr>
      </w:pPr>
    </w:p>
    <w:p w14:paraId="5546AFB0" w14:textId="77777777" w:rsidR="00832B8F" w:rsidRPr="00832B8F" w:rsidRDefault="00832B8F" w:rsidP="00FC19E1">
      <w:pPr>
        <w:ind w:left="-851" w:hanging="1"/>
        <w:rPr>
          <w:lang w:val="pt-BR"/>
        </w:rPr>
      </w:pPr>
    </w:p>
    <w:p w14:paraId="78B6049E" w14:textId="5408F9EE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23" w:history="1">
        <w:r w:rsidR="00832B8F" w:rsidRPr="0004225A">
          <w:rPr>
            <w:rStyle w:val="Hyperlink"/>
          </w:rPr>
          <w:t>https://folhadoleste.com.br/pt-br/marica-rio-agro-2025-projetos-sustentaveis/</w:t>
        </w:r>
      </w:hyperlink>
      <w:r w:rsidR="00832B8F">
        <w:t xml:space="preserve"> </w:t>
      </w:r>
    </w:p>
    <w:p w14:paraId="36B71C9C" w14:textId="70A1879A" w:rsidR="00832B8F" w:rsidRDefault="00832B8F" w:rsidP="00FC19E1">
      <w:pPr>
        <w:ind w:left="-851" w:hanging="1"/>
      </w:pPr>
      <w:r w:rsidRPr="00832B8F">
        <w:drawing>
          <wp:inline distT="0" distB="0" distL="0" distR="0" wp14:anchorId="7FDC13C1" wp14:editId="420E20FA">
            <wp:extent cx="6120765" cy="5391150"/>
            <wp:effectExtent l="0" t="0" r="0" b="0"/>
            <wp:docPr id="20810040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00408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AB541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A presença de </w:t>
      </w:r>
      <w:r w:rsidRPr="00832B8F">
        <w:rPr>
          <w:b/>
          <w:bCs/>
          <w:lang w:val="pt-BR"/>
        </w:rPr>
        <w:t xml:space="preserve">Maricá na </w:t>
      </w:r>
      <w:proofErr w:type="spellStart"/>
      <w:r w:rsidRPr="00832B8F">
        <w:rPr>
          <w:b/>
          <w:bCs/>
          <w:lang w:val="pt-BR"/>
        </w:rPr>
        <w:t>Rio+Agro</w:t>
      </w:r>
      <w:proofErr w:type="spellEnd"/>
      <w:r w:rsidRPr="00832B8F">
        <w:rPr>
          <w:b/>
          <w:bCs/>
          <w:lang w:val="pt-BR"/>
        </w:rPr>
        <w:t xml:space="preserve"> 2025</w:t>
      </w:r>
      <w:r w:rsidRPr="00832B8F">
        <w:rPr>
          <w:lang w:val="pt-BR"/>
        </w:rPr>
        <w:t> reforçou o compromisso do município com o desenvolvimento sustentável e a inovação no campo. A Companhia Maricá Alimentos S.A. (AMAR) participou do fórum internacional entre 1º e 3 de outubro, no Riocentro, no Rio de Janeiro, apresentando suas iniciativas para o setor agroambiental.</w:t>
      </w:r>
    </w:p>
    <w:p w14:paraId="30D840C7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Com público superior a 24 mil pessoas, o evento reuniu representantes de 25 países e especialistas de diversas regiões do Brasil. O encontro se consolidou como um dos mais relevantes do continente na área de sustentabilidade e tecnologia rural.</w:t>
      </w:r>
    </w:p>
    <w:p w14:paraId="7339D4AD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“O evento foi uma oportunidade valiosa para apresentarmos nossos projetos e fortalecer parcerias com instituições que compartilham da mesma visão de futuro sustentável”, afirmou o presidente da AMAR, Marlos Costa, após participar das rodadas de negócios e debates sobre inovação tecnológica.</w:t>
      </w:r>
    </w:p>
    <w:p w14:paraId="177A5C58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Durante os três dias de programação, o estande da AMAR se destacou pela exposição de produtos e ações voltadas à agricultura familiar, pesca artesanal e aquicultura. Essas áreas têm papel essencial no desenvolvimento sustentável de Maricá, com impacto direto na geração de renda, segurança alimentar e valorização da produção local.</w:t>
      </w:r>
    </w:p>
    <w:p w14:paraId="4C354A0D" w14:textId="77777777" w:rsid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>A participação também reforçou o papel da cidade como exemplo de políticas públicas que unem inovação e inclusão produtiva. O espaço da AMAR serviu de ponto de diálogo com empreendedores, técnicos e gestores públicos interessados em conhecer o modelo de desenvolvimento agroambiental adotado em Maricá.</w:t>
      </w:r>
    </w:p>
    <w:p w14:paraId="6B90C802" w14:textId="77777777" w:rsidR="00832B8F" w:rsidRDefault="00832B8F" w:rsidP="00832B8F">
      <w:pPr>
        <w:ind w:left="-851" w:hanging="1"/>
        <w:rPr>
          <w:lang w:val="pt-BR"/>
        </w:rPr>
      </w:pPr>
    </w:p>
    <w:p w14:paraId="73A2F9D4" w14:textId="77777777" w:rsidR="00832B8F" w:rsidRPr="00832B8F" w:rsidRDefault="00832B8F" w:rsidP="00832B8F">
      <w:pPr>
        <w:ind w:left="-851" w:hanging="1"/>
        <w:rPr>
          <w:lang w:val="pt-BR"/>
        </w:rPr>
      </w:pPr>
    </w:p>
    <w:p w14:paraId="3366A366" w14:textId="77777777" w:rsidR="00832B8F" w:rsidRPr="00832B8F" w:rsidRDefault="00832B8F" w:rsidP="00832B8F">
      <w:pPr>
        <w:ind w:left="-851" w:hanging="1"/>
        <w:rPr>
          <w:lang w:val="pt-BR"/>
        </w:rPr>
      </w:pPr>
      <w:r w:rsidRPr="00832B8F">
        <w:rPr>
          <w:lang w:val="pt-BR"/>
        </w:rPr>
        <w:t xml:space="preserve">A </w:t>
      </w:r>
      <w:proofErr w:type="spellStart"/>
      <w:r w:rsidRPr="00832B8F">
        <w:rPr>
          <w:lang w:val="pt-BR"/>
        </w:rPr>
        <w:t>Rio+Agro</w:t>
      </w:r>
      <w:proofErr w:type="spellEnd"/>
      <w:r w:rsidRPr="00832B8F">
        <w:rPr>
          <w:lang w:val="pt-BR"/>
        </w:rPr>
        <w:t xml:space="preserve"> é o maior fórum internacional de desenvolvimento agroambiental sustentável da América Latina. Reúne governos, empresas e especialistas comprometidos com soluções que integrem produção e preservação ambiental.</w:t>
      </w:r>
    </w:p>
    <w:p w14:paraId="79DC13F6" w14:textId="13D655F9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25" w:history="1">
        <w:r w:rsidR="00832B8F" w:rsidRPr="0004225A">
          <w:rPr>
            <w:rStyle w:val="Hyperlink"/>
          </w:rPr>
          <w:t>https://www.facebook.com/watch/?v=1726625214710805</w:t>
        </w:r>
      </w:hyperlink>
      <w:r w:rsidR="00832B8F">
        <w:t xml:space="preserve"> </w:t>
      </w:r>
    </w:p>
    <w:p w14:paraId="669E9C8E" w14:textId="03FBF40A" w:rsidR="00832B8F" w:rsidRDefault="00832B8F" w:rsidP="00FC19E1">
      <w:pPr>
        <w:ind w:left="-851" w:hanging="1"/>
      </w:pPr>
      <w:r w:rsidRPr="00832B8F">
        <w:drawing>
          <wp:inline distT="0" distB="0" distL="0" distR="0" wp14:anchorId="73CDCB6B" wp14:editId="763484ED">
            <wp:extent cx="6120765" cy="4147185"/>
            <wp:effectExtent l="0" t="0" r="0" b="5715"/>
            <wp:docPr id="2095786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864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4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D2CBB" w14:textId="5BF16561" w:rsidR="00832B8F" w:rsidRDefault="00832B8F" w:rsidP="00FC19E1">
      <w:pPr>
        <w:ind w:left="-851" w:hanging="1"/>
      </w:pPr>
      <w:r w:rsidRPr="00832B8F">
        <w:drawing>
          <wp:inline distT="0" distB="0" distL="0" distR="0" wp14:anchorId="56CB34AC" wp14:editId="60179015">
            <wp:extent cx="3603171" cy="4201111"/>
            <wp:effectExtent l="0" t="0" r="0" b="9525"/>
            <wp:docPr id="976289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2894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13576" cy="421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CE5D4" w14:textId="77777777" w:rsidR="00832B8F" w:rsidRDefault="00832B8F" w:rsidP="00FC19E1">
      <w:pPr>
        <w:ind w:left="-851" w:hanging="1"/>
      </w:pPr>
    </w:p>
    <w:p w14:paraId="0AF6BA3C" w14:textId="2D4B428C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28" w:history="1">
        <w:r w:rsidR="00832B8F" w:rsidRPr="0004225A">
          <w:rPr>
            <w:rStyle w:val="Hyperlink"/>
          </w:rPr>
          <w:t>https://odia.ig.com.br/marica/2025/10/7141466-marica-amplia-parcerias-internacionais-durante-maior-forum-agroambiental-da-america-latina.html</w:t>
        </w:r>
      </w:hyperlink>
    </w:p>
    <w:p w14:paraId="1704A325" w14:textId="24D87D87" w:rsidR="00832B8F" w:rsidRDefault="00A42C9A" w:rsidP="00FC19E1">
      <w:pPr>
        <w:ind w:left="-851" w:hanging="1"/>
      </w:pPr>
      <w:r w:rsidRPr="00A42C9A">
        <w:drawing>
          <wp:inline distT="0" distB="0" distL="0" distR="0" wp14:anchorId="1968C798" wp14:editId="4ED722D4">
            <wp:extent cx="4659085" cy="2193961"/>
            <wp:effectExtent l="0" t="0" r="8255" b="0"/>
            <wp:docPr id="8666825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68257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74412" cy="220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2C9A">
        <w:drawing>
          <wp:inline distT="0" distB="0" distL="0" distR="0" wp14:anchorId="20545B1E" wp14:editId="3EC3ABB1">
            <wp:extent cx="4604657" cy="3720892"/>
            <wp:effectExtent l="0" t="0" r="5715" b="0"/>
            <wp:docPr id="18523044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304453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12089" cy="3726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EFB3C" w14:textId="77777777" w:rsidR="00A42C9A" w:rsidRDefault="00A42C9A" w:rsidP="00A42C9A">
      <w:pPr>
        <w:ind w:left="-851" w:hanging="1"/>
        <w:rPr>
          <w:lang w:val="pt-BR"/>
        </w:rPr>
      </w:pPr>
      <w:r w:rsidRPr="00A42C9A">
        <w:rPr>
          <w:lang w:val="pt-BR"/>
        </w:rPr>
        <w:t xml:space="preserve">Maricá - A Prefeitura de Maricá, por meio da Companhia Maricá Alimentos S.A. (AMAR), marcou presença na edição 2025 da </w:t>
      </w:r>
      <w:proofErr w:type="spellStart"/>
      <w:r w:rsidRPr="00A42C9A">
        <w:rPr>
          <w:lang w:val="pt-BR"/>
        </w:rPr>
        <w:t>Rio+Agro</w:t>
      </w:r>
      <w:proofErr w:type="spellEnd"/>
      <w:r w:rsidRPr="00A42C9A">
        <w:rPr>
          <w:lang w:val="pt-BR"/>
        </w:rPr>
        <w:t xml:space="preserve"> – Fórum Internacional do Desenvolvimento Agroambiental Sustentável, realizada entre os dias 1º e 3 de outubro, no Riocentro, no Rio de Janeiro. O evento recebeu um público de mais de 24 mil pessoas, entre representantes de 25 países e de diferentes regiões do Brasil, consolidando-se como um dos principais encontros do setor no cenário internacional.</w:t>
      </w:r>
    </w:p>
    <w:p w14:paraId="7A08F40D" w14:textId="77777777" w:rsidR="00A42C9A" w:rsidRPr="00A42C9A" w:rsidRDefault="00A42C9A" w:rsidP="00A42C9A">
      <w:pPr>
        <w:ind w:left="-851" w:hanging="1"/>
        <w:rPr>
          <w:lang w:val="pt-BR"/>
        </w:rPr>
      </w:pPr>
      <w:r w:rsidRPr="00A42C9A">
        <w:rPr>
          <w:lang w:val="pt-BR"/>
        </w:rPr>
        <w:t xml:space="preserve">“A participação de Maricá na </w:t>
      </w:r>
      <w:proofErr w:type="spellStart"/>
      <w:r w:rsidRPr="00A42C9A">
        <w:rPr>
          <w:lang w:val="pt-BR"/>
        </w:rPr>
        <w:t>Rio+Agro</w:t>
      </w:r>
      <w:proofErr w:type="spellEnd"/>
      <w:r w:rsidRPr="00A42C9A">
        <w:rPr>
          <w:lang w:val="pt-BR"/>
        </w:rPr>
        <w:t xml:space="preserve"> foi uma oportunidade valiosa para apresentarmos nossos projetos e ampliarmos parcerias com instituições que compartilham da mesma visão de futuro sustentável”, destacou Marlos Costa, presidente da AMAR, que participou de rodadas de negócios e das discussões sobre inovação tecnológica no campo.</w:t>
      </w:r>
    </w:p>
    <w:p w14:paraId="44878CF6" w14:textId="77777777" w:rsidR="00A42C9A" w:rsidRDefault="00A42C9A" w:rsidP="00A42C9A">
      <w:pPr>
        <w:ind w:left="-851" w:hanging="1"/>
        <w:rPr>
          <w:lang w:val="pt-BR"/>
        </w:rPr>
      </w:pPr>
      <w:r w:rsidRPr="00A42C9A">
        <w:rPr>
          <w:lang w:val="pt-BR"/>
        </w:rPr>
        <w:t>Durante os três dias de programação, o estande da AMAR atraiu a atenção de visitantes e especialistas com a exposição de produtos e iniciativas voltadas à agricultura familiar, pesca artesanal e aquicultura, setores estratégicos para o desenvolvimento sustentável de Maricá. O espaço também serviu como ponto de diálogo e troca de experiências, destacando o município com a produção local, geração de renda e segurança alimentar.</w:t>
      </w:r>
    </w:p>
    <w:p w14:paraId="317EEAE1" w14:textId="77777777" w:rsidR="00A42C9A" w:rsidRDefault="00A42C9A" w:rsidP="00A42C9A">
      <w:pPr>
        <w:ind w:left="-851" w:hanging="1"/>
        <w:rPr>
          <w:lang w:val="pt-BR"/>
        </w:rPr>
      </w:pPr>
    </w:p>
    <w:p w14:paraId="09E74759" w14:textId="77777777" w:rsidR="00A42C9A" w:rsidRPr="00A42C9A" w:rsidRDefault="00A42C9A" w:rsidP="00A42C9A">
      <w:pPr>
        <w:ind w:left="-851" w:hanging="1"/>
        <w:rPr>
          <w:lang w:val="pt-BR"/>
        </w:rPr>
      </w:pPr>
    </w:p>
    <w:p w14:paraId="1F37851F" w14:textId="77777777" w:rsidR="00A42C9A" w:rsidRDefault="00A42C9A" w:rsidP="00A42C9A">
      <w:pPr>
        <w:ind w:left="-851" w:hanging="1"/>
        <w:rPr>
          <w:lang w:val="pt-BR"/>
        </w:rPr>
      </w:pPr>
      <w:r w:rsidRPr="00A42C9A">
        <w:rPr>
          <w:lang w:val="pt-BR"/>
        </w:rPr>
        <w:t xml:space="preserve">A </w:t>
      </w:r>
      <w:proofErr w:type="spellStart"/>
      <w:r w:rsidRPr="00A42C9A">
        <w:rPr>
          <w:lang w:val="pt-BR"/>
        </w:rPr>
        <w:t>Rio+Agro</w:t>
      </w:r>
      <w:proofErr w:type="spellEnd"/>
      <w:r w:rsidRPr="00A42C9A">
        <w:rPr>
          <w:lang w:val="pt-BR"/>
        </w:rPr>
        <w:t xml:space="preserve"> é o maior fórum internacional dedicado ao desenvolvimento agroambiental sustentável da América Latina. O evento reúne governos, empresas e especialistas de 25 países, sendo um espaço estratégico para a troca de experiências e a construção de parcerias voltadas à inovação, sustentabilidade e segurança alimentar.</w:t>
      </w:r>
    </w:p>
    <w:p w14:paraId="365338A2" w14:textId="2079A75B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31" w:history="1">
        <w:r w:rsidR="00A42C9A" w:rsidRPr="0004225A">
          <w:rPr>
            <w:rStyle w:val="Hyperlink"/>
          </w:rPr>
          <w:t>https://www.facebook.com/forumrevista/posts/estande-da-companhia-maric%C3%A1-alimentos-amar-na-rioagro-destaca-projetos-de-agricu/1168629991910619/</w:t>
        </w:r>
      </w:hyperlink>
      <w:r w:rsidR="00A42C9A">
        <w:t xml:space="preserve"> </w:t>
      </w:r>
    </w:p>
    <w:p w14:paraId="6D4206AF" w14:textId="10AA0F07" w:rsidR="00A42C9A" w:rsidRDefault="00A42C9A" w:rsidP="00FC19E1">
      <w:pPr>
        <w:ind w:left="-851" w:hanging="1"/>
      </w:pPr>
      <w:r w:rsidRPr="00A42C9A">
        <w:drawing>
          <wp:inline distT="0" distB="0" distL="0" distR="0" wp14:anchorId="670F3903" wp14:editId="0240C527">
            <wp:extent cx="6120765" cy="4813300"/>
            <wp:effectExtent l="0" t="0" r="0" b="6350"/>
            <wp:docPr id="19915598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559836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1E844" w14:textId="77777777" w:rsidR="000E7308" w:rsidRPr="006B4583" w:rsidRDefault="000E7308" w:rsidP="006B4583">
      <w:pPr>
        <w:pStyle w:val="PargrafodaLista"/>
        <w:ind w:left="-851"/>
        <w:rPr>
          <w:b/>
          <w:bCs/>
          <w:sz w:val="24"/>
          <w:szCs w:val="24"/>
        </w:rPr>
      </w:pPr>
    </w:p>
    <w:sectPr w:rsidR="000E7308" w:rsidRPr="006B4583" w:rsidSect="000E7308">
      <w:headerReference w:type="default" r:id="rId33"/>
      <w:pgSz w:w="11906" w:h="16838"/>
      <w:pgMar w:top="1417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876AE" w14:textId="77777777" w:rsidR="00A0231F" w:rsidRDefault="00A0231F" w:rsidP="00F44164">
      <w:pPr>
        <w:spacing w:after="0" w:line="240" w:lineRule="auto"/>
      </w:pPr>
      <w:r>
        <w:separator/>
      </w:r>
    </w:p>
  </w:endnote>
  <w:endnote w:type="continuationSeparator" w:id="0">
    <w:p w14:paraId="2976F65A" w14:textId="77777777" w:rsidR="00A0231F" w:rsidRDefault="00A0231F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93767" w14:textId="77777777" w:rsidR="00A0231F" w:rsidRDefault="00A0231F" w:rsidP="00F44164">
      <w:pPr>
        <w:spacing w:after="0" w:line="240" w:lineRule="auto"/>
      </w:pPr>
      <w:r>
        <w:separator/>
      </w:r>
    </w:p>
  </w:footnote>
  <w:footnote w:type="continuationSeparator" w:id="0">
    <w:p w14:paraId="0CCE58FC" w14:textId="77777777" w:rsidR="00A0231F" w:rsidRDefault="00A0231F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1A7358F">
          <wp:simplePos x="0" y="0"/>
          <wp:positionH relativeFrom="page">
            <wp:posOffset>106680</wp:posOffset>
          </wp:positionH>
          <wp:positionV relativeFrom="paragraph">
            <wp:posOffset>-392339</wp:posOffset>
          </wp:positionV>
          <wp:extent cx="7725410" cy="1334756"/>
          <wp:effectExtent l="0" t="0" r="0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4211EC13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7E19E7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4211EC13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7E19E7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5B5F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C7414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E5AEE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D340A"/>
    <w:rsid w:val="007E19E7"/>
    <w:rsid w:val="007F66B2"/>
    <w:rsid w:val="00803416"/>
    <w:rsid w:val="00806FB3"/>
    <w:rsid w:val="008238B4"/>
    <w:rsid w:val="00832B8F"/>
    <w:rsid w:val="0084481B"/>
    <w:rsid w:val="00892AEB"/>
    <w:rsid w:val="008A663A"/>
    <w:rsid w:val="008C48A0"/>
    <w:rsid w:val="008E0577"/>
    <w:rsid w:val="008E52B3"/>
    <w:rsid w:val="00966534"/>
    <w:rsid w:val="0097130C"/>
    <w:rsid w:val="0097767C"/>
    <w:rsid w:val="00983609"/>
    <w:rsid w:val="00990960"/>
    <w:rsid w:val="009E4651"/>
    <w:rsid w:val="00A0231F"/>
    <w:rsid w:val="00A1572C"/>
    <w:rsid w:val="00A42C9A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4CC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errejotanoticias.com.br/amar-marca-presenca-na-rioagro-2025-no-riocentro/" TargetMode="External"/><Relationship Id="rId25" Type="http://schemas.openxmlformats.org/officeDocument/2006/relationships/hyperlink" Target="https://www.facebook.com/watch/?v=1726625214710805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rica.rj.gov.br/noticia/marica-amplia-parcerias-internacionais-durante-maior-forum-agroambiental-da-america-latina/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s://folhadoleste.com.br/pt-br/marica-rio-agro-2025-projetos-sustentaveis/" TargetMode="External"/><Relationship Id="rId28" Type="http://schemas.openxmlformats.org/officeDocument/2006/relationships/hyperlink" Target="https://odia.ig.com.br/marica/2025/10/7141466-marica-amplia-parcerias-internacionais-durante-maior-forum-agroambiental-da-america-latina.htm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hyperlink" Target="https://www.facebook.com/forumrevista/posts/estande-da-companhia-maric%C3%A1-alimentos-amar-na-rioagro-destaca-projetos-de-agricu/1168629991910619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cliquediario.com.br/desenvolvimento/prefeitura-de-marica-comemora-sucesso-da-participacao-na-rioagro-2025" TargetMode="External"/><Relationship Id="rId22" Type="http://schemas.openxmlformats.org/officeDocument/2006/relationships/image" Target="media/image11.jpeg"/><Relationship Id="rId27" Type="http://schemas.openxmlformats.org/officeDocument/2006/relationships/image" Target="media/image14.png"/><Relationship Id="rId30" Type="http://schemas.openxmlformats.org/officeDocument/2006/relationships/image" Target="media/image16.png"/><Relationship Id="rId35" Type="http://schemas.openxmlformats.org/officeDocument/2006/relationships/theme" Target="theme/theme1.xml"/><Relationship Id="rId8" Type="http://schemas.openxmlformats.org/officeDocument/2006/relationships/hyperlink" Target="https://www.marica.rj.gov.br/noticia/marica-marca-presenca-no-rioagro-com-destaque-para-producao-loc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11</Pages>
  <Words>1977</Words>
  <Characters>10678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56</cp:revision>
  <cp:lastPrinted>2021-10-21T18:47:00Z</cp:lastPrinted>
  <dcterms:created xsi:type="dcterms:W3CDTF">2021-07-02T14:34:00Z</dcterms:created>
  <dcterms:modified xsi:type="dcterms:W3CDTF">2025-12-03T20:31:00Z</dcterms:modified>
</cp:coreProperties>
</file>